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C405" w14:textId="77777777"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27CC171" w14:textId="77777777" w:rsidR="001B436F" w:rsidRDefault="001B436F" w:rsidP="00A057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0E21">
        <w:rPr>
          <w:rFonts w:ascii="Times New Roman" w:hAnsi="Times New Roman"/>
          <w:sz w:val="28"/>
          <w:szCs w:val="28"/>
          <w:lang w:val="uk-UA"/>
        </w:rPr>
        <w:t>відкритих торгів</w:t>
      </w:r>
    </w:p>
    <w:p w14:paraId="6B44BD55" w14:textId="77777777" w:rsidR="007148FD" w:rsidRDefault="007148FD" w:rsidP="007148F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48FD">
        <w:rPr>
          <w:rFonts w:ascii="Times New Roman" w:hAnsi="Times New Roman"/>
          <w:b/>
          <w:sz w:val="28"/>
          <w:szCs w:val="28"/>
          <w:lang w:val="uk-UA"/>
        </w:rPr>
        <w:t>ДК 021 2015: 45440000-3 - Фарбування та скління (Обробка дерев'яних та металевих конструкцій покрівель Южноукраїнської загальноосвітньої школи І-ІІІ ступенів №1 та №3 вогнезахисним засобом)</w:t>
      </w:r>
    </w:p>
    <w:p w14:paraId="223277B4" w14:textId="05EA0DA1" w:rsidR="006865B2" w:rsidRDefault="001B436F" w:rsidP="00912BBE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7148FD" w:rsidRPr="007148FD">
        <w:rPr>
          <w:rFonts w:ascii="Times New Roman" w:hAnsi="Times New Roman"/>
          <w:b/>
          <w:sz w:val="28"/>
          <w:szCs w:val="28"/>
          <w:lang w:val="uk-UA"/>
        </w:rPr>
        <w:t>UA-2021-04-23-004311-c</w:t>
      </w:r>
    </w:p>
    <w:p w14:paraId="53EAE7CC" w14:textId="7F4A28F5" w:rsidR="007148FD" w:rsidRPr="007148FD" w:rsidRDefault="007148FD" w:rsidP="0071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48FD">
        <w:rPr>
          <w:rFonts w:ascii="Times New Roman" w:hAnsi="Times New Roman" w:cs="Times New Roman"/>
          <w:sz w:val="24"/>
          <w:szCs w:val="24"/>
          <w:lang w:val="uk-UA"/>
        </w:rPr>
        <w:t>Обсяг надання Послуг</w:t>
      </w:r>
      <w:r w:rsidRPr="007148F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148FD">
        <w:rPr>
          <w:rFonts w:ascii="Times New Roman" w:hAnsi="Times New Roman" w:cs="Times New Roman"/>
          <w:sz w:val="24"/>
          <w:szCs w:val="24"/>
          <w:lang w:val="uk-UA"/>
        </w:rPr>
        <w:t xml:space="preserve"> розраховано </w:t>
      </w:r>
      <w:r w:rsidRPr="007148FD">
        <w:rPr>
          <w:rFonts w:ascii="Times New Roman" w:hAnsi="Times New Roman" w:cs="Times New Roman"/>
          <w:sz w:val="24"/>
          <w:szCs w:val="24"/>
          <w:lang w:val="uk-UA"/>
        </w:rPr>
        <w:t xml:space="preserve">на 2 навчальні заклади, обробка конструкцій покрівлі яких потребують обробці відповідно до приписів органів пожежного нагляду. 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591"/>
        <w:gridCol w:w="1418"/>
        <w:gridCol w:w="1276"/>
        <w:gridCol w:w="1731"/>
      </w:tblGrid>
      <w:tr w:rsidR="007148FD" w:rsidRPr="007148FD" w14:paraId="558BB5B1" w14:textId="77777777" w:rsidTr="007148FD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625" w:type="dxa"/>
            <w:shd w:val="clear" w:color="auto" w:fill="auto"/>
            <w:vAlign w:val="center"/>
          </w:tcPr>
          <w:p w14:paraId="6D604E7F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  <w:p w14:paraId="22B061B7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63A15B75" w14:textId="77777777" w:rsidR="007148FD" w:rsidRPr="007148FD" w:rsidRDefault="007148FD" w:rsidP="002306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Найменування послуг </w:t>
            </w:r>
            <w:r w:rsidRPr="007148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br/>
              <w:t>і витрат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3E7743" w14:textId="77777777" w:rsidR="007148FD" w:rsidRPr="007148FD" w:rsidRDefault="007148FD" w:rsidP="002306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Одиниця</w:t>
            </w:r>
          </w:p>
          <w:p w14:paraId="3772246D" w14:textId="77777777" w:rsidR="007148FD" w:rsidRPr="007148FD" w:rsidRDefault="007148FD" w:rsidP="002306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EC3055" w14:textId="77777777" w:rsidR="007148FD" w:rsidRPr="007148FD" w:rsidRDefault="007148FD" w:rsidP="002306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006F256" w14:textId="77777777" w:rsidR="007148FD" w:rsidRPr="007148FD" w:rsidRDefault="007148FD" w:rsidP="002306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Кінцевий термін надання послуг</w:t>
            </w:r>
          </w:p>
        </w:tc>
      </w:tr>
      <w:tr w:rsidR="007148FD" w:rsidRPr="007148FD" w14:paraId="2E6CD27B" w14:textId="77777777" w:rsidTr="007148FD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9641" w:type="dxa"/>
            <w:gridSpan w:val="5"/>
            <w:shd w:val="clear" w:color="auto" w:fill="auto"/>
          </w:tcPr>
          <w:p w14:paraId="6BC6293B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Южноукраїнська загальноосвітня школа І-ІІІ ступенів № 1 імені Захисників Вітчизни</w:t>
            </w:r>
          </w:p>
          <w:p w14:paraId="2C28A5C9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Южноукраїнської міської ради Миколаївської області бульвар Курчатова 8</w:t>
            </w: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</w:tr>
      <w:tr w:rsidR="007148FD" w:rsidRPr="007148FD" w14:paraId="007A6E8B" w14:textId="77777777" w:rsidTr="00714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" w:type="dxa"/>
            <w:shd w:val="clear" w:color="auto" w:fill="auto"/>
          </w:tcPr>
          <w:p w14:paraId="1FD396F2" w14:textId="77777777" w:rsidR="007148FD" w:rsidRPr="007148FD" w:rsidRDefault="007148FD" w:rsidP="0023061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8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1" w:type="dxa"/>
            <w:shd w:val="clear" w:color="auto" w:fill="auto"/>
          </w:tcPr>
          <w:p w14:paraId="135288B9" w14:textId="77777777" w:rsidR="007148FD" w:rsidRPr="007148FD" w:rsidRDefault="007148FD" w:rsidP="00230613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Розробка робочого проекту з обробки конструкцій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53EDA2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D0442F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14:paraId="66D47ADD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01.10.2021</w:t>
            </w:r>
          </w:p>
        </w:tc>
      </w:tr>
      <w:tr w:rsidR="007148FD" w:rsidRPr="007148FD" w14:paraId="3F379FDE" w14:textId="77777777" w:rsidTr="00714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" w:type="dxa"/>
            <w:shd w:val="clear" w:color="auto" w:fill="auto"/>
          </w:tcPr>
          <w:p w14:paraId="73EF8071" w14:textId="77777777" w:rsidR="007148FD" w:rsidRPr="007148FD" w:rsidRDefault="007148FD" w:rsidP="0023061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8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1" w:type="dxa"/>
            <w:shd w:val="clear" w:color="auto" w:fill="auto"/>
          </w:tcPr>
          <w:p w14:paraId="461F66DD" w14:textId="77777777" w:rsidR="007148FD" w:rsidRPr="007148FD" w:rsidRDefault="007148FD" w:rsidP="00230613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Очищення конструкцій</w:t>
            </w: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B9FC62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3141C1C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4463,73</w:t>
            </w:r>
          </w:p>
        </w:tc>
        <w:tc>
          <w:tcPr>
            <w:tcW w:w="1731" w:type="dxa"/>
            <w:vMerge/>
            <w:shd w:val="clear" w:color="auto" w:fill="auto"/>
            <w:vAlign w:val="center"/>
          </w:tcPr>
          <w:p w14:paraId="55873636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48FD" w:rsidRPr="007148FD" w14:paraId="0B587C80" w14:textId="77777777" w:rsidTr="007148FD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625" w:type="dxa"/>
            <w:shd w:val="clear" w:color="auto" w:fill="auto"/>
          </w:tcPr>
          <w:p w14:paraId="53FCD0DA" w14:textId="77777777" w:rsidR="007148FD" w:rsidRPr="007148FD" w:rsidRDefault="007148FD" w:rsidP="0023061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8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1" w:type="dxa"/>
            <w:shd w:val="clear" w:color="auto" w:fill="auto"/>
          </w:tcPr>
          <w:p w14:paraId="24E526CB" w14:textId="71405117" w:rsidR="007148FD" w:rsidRPr="007148FD" w:rsidRDefault="007148FD" w:rsidP="00230613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Вогнезахисна обробка дерев’яних конструкцій </w:t>
            </w:r>
          </w:p>
        </w:tc>
        <w:tc>
          <w:tcPr>
            <w:tcW w:w="1418" w:type="dxa"/>
            <w:shd w:val="clear" w:color="auto" w:fill="auto"/>
          </w:tcPr>
          <w:p w14:paraId="060E0D4C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20BE07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14:paraId="5726ECD5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48FD" w:rsidRPr="007148FD" w14:paraId="732C4ABA" w14:textId="77777777" w:rsidTr="00714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1" w:type="dxa"/>
            <w:gridSpan w:val="5"/>
            <w:shd w:val="clear" w:color="auto" w:fill="auto"/>
          </w:tcPr>
          <w:p w14:paraId="5CACFB29" w14:textId="5F129F6C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Южноукраїнська загальноосвітня школа І-ІІІ ступенів №3 Южноукраїнської міської ради Миколаївської області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бульвар Цвіточний 5</w:t>
            </w:r>
          </w:p>
        </w:tc>
      </w:tr>
      <w:tr w:rsidR="007148FD" w:rsidRPr="007148FD" w14:paraId="79F792BF" w14:textId="77777777" w:rsidTr="00714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" w:type="dxa"/>
            <w:shd w:val="clear" w:color="auto" w:fill="auto"/>
          </w:tcPr>
          <w:p w14:paraId="053BC4EC" w14:textId="77777777" w:rsidR="007148FD" w:rsidRPr="007148FD" w:rsidRDefault="007148FD" w:rsidP="0023061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8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1" w:type="dxa"/>
            <w:shd w:val="clear" w:color="auto" w:fill="auto"/>
          </w:tcPr>
          <w:p w14:paraId="60FE553E" w14:textId="77777777" w:rsidR="007148FD" w:rsidRPr="007148FD" w:rsidRDefault="007148FD" w:rsidP="00230613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Розробка робочого проекту з обробки конструкцій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191E9E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B846E1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14:paraId="3683D10C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01.10.2021</w:t>
            </w:r>
          </w:p>
        </w:tc>
      </w:tr>
      <w:tr w:rsidR="007148FD" w:rsidRPr="007148FD" w14:paraId="779C574C" w14:textId="77777777" w:rsidTr="00714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" w:type="dxa"/>
            <w:shd w:val="clear" w:color="auto" w:fill="auto"/>
          </w:tcPr>
          <w:p w14:paraId="29C59DFA" w14:textId="77777777" w:rsidR="007148FD" w:rsidRPr="007148FD" w:rsidRDefault="007148FD" w:rsidP="0023061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8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1" w:type="dxa"/>
            <w:shd w:val="clear" w:color="auto" w:fill="auto"/>
          </w:tcPr>
          <w:p w14:paraId="1D4A4B93" w14:textId="77777777" w:rsidR="007148FD" w:rsidRPr="007148FD" w:rsidRDefault="007148FD" w:rsidP="00230613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Антикорозійна обробка конструкцій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421261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FC7F41E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2262,0</w:t>
            </w:r>
          </w:p>
        </w:tc>
        <w:tc>
          <w:tcPr>
            <w:tcW w:w="1731" w:type="dxa"/>
            <w:vMerge/>
            <w:shd w:val="clear" w:color="auto" w:fill="auto"/>
            <w:vAlign w:val="center"/>
          </w:tcPr>
          <w:p w14:paraId="64ED1DC7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48FD" w:rsidRPr="007148FD" w14:paraId="4224AD9B" w14:textId="77777777" w:rsidTr="00714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" w:type="dxa"/>
            <w:shd w:val="clear" w:color="auto" w:fill="auto"/>
          </w:tcPr>
          <w:p w14:paraId="43CDF00D" w14:textId="77777777" w:rsidR="007148FD" w:rsidRPr="007148FD" w:rsidRDefault="007148FD" w:rsidP="0023061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8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1" w:type="dxa"/>
            <w:shd w:val="clear" w:color="auto" w:fill="auto"/>
          </w:tcPr>
          <w:p w14:paraId="4E7EFCDC" w14:textId="77777777" w:rsidR="007148FD" w:rsidRPr="007148FD" w:rsidRDefault="007148FD" w:rsidP="00230613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Вогнезахисна обробка металевих конструкцій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B77177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7148F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88D180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14:paraId="0BD9EB4D" w14:textId="77777777" w:rsidR="007148FD" w:rsidRPr="007148FD" w:rsidRDefault="007148FD" w:rsidP="0023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58EAF515" w14:textId="77777777" w:rsidR="007148FD" w:rsidRPr="001F5BA1" w:rsidRDefault="007148FD" w:rsidP="00714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5BA1">
        <w:rPr>
          <w:rFonts w:ascii="Times New Roman" w:hAnsi="Times New Roman" w:cs="Times New Roman"/>
          <w:sz w:val="24"/>
          <w:szCs w:val="24"/>
          <w:lang w:val="uk-UA"/>
        </w:rPr>
        <w:t xml:space="preserve">Надання послуги повинно здійснюватися у відповідності до </w:t>
      </w:r>
      <w:r w:rsidRPr="001F5BA1">
        <w:rPr>
          <w:rFonts w:ascii="Times New Roman" w:hAnsi="Times New Roman" w:cs="Times New Roman"/>
          <w:b/>
          <w:sz w:val="24"/>
          <w:szCs w:val="24"/>
          <w:lang w:val="uk-UA"/>
        </w:rPr>
        <w:t>Технічного регламенту будівельних виробів, будинків і споруд, що затверджений постановою Кабінету Міністрів України від 20 грудня 2006 року № 1764, та ДБН В.1.2-7-2008 «Система забезпечення надійності та безпеки будівельних об’єктів. Основні вимоги до будівель і споруд. Пожежна безпека» з урахуванням наказу Міністерства внутрішніх справ України 26 грудня 2018 року № 1064 «Про затвердження Правил з вогнезахисту».</w:t>
      </w:r>
    </w:p>
    <w:p w14:paraId="48C9190B" w14:textId="77777777" w:rsidR="007148FD" w:rsidRPr="001F5BA1" w:rsidRDefault="007148FD" w:rsidP="0071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5BA1">
        <w:rPr>
          <w:rFonts w:ascii="Times New Roman" w:hAnsi="Times New Roman" w:cs="Times New Roman"/>
          <w:sz w:val="24"/>
          <w:szCs w:val="24"/>
          <w:lang w:val="uk-UA"/>
        </w:rPr>
        <w:t>Більш детально умови виконання послуги будуть визначені робочим проектом та відповідним РЕГЛАМЕНТОМ РОБІТ З ВОГНЕЗАХИСТУ конкретного засобу, що затверджується виробником або уповноваженим представником (</w:t>
      </w:r>
      <w:r w:rsidRPr="001F5BA1">
        <w:rPr>
          <w:rFonts w:ascii="Times New Roman" w:hAnsi="Times New Roman" w:cs="Times New Roman"/>
          <w:sz w:val="24"/>
          <w:szCs w:val="24"/>
          <w:u w:val="single"/>
          <w:lang w:val="uk-UA"/>
        </w:rPr>
        <w:t>копія запропонованого регламенту надається учасником у складі тендерної пропозиції</w:t>
      </w:r>
      <w:r w:rsidRPr="001F5BA1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14:paraId="6EBCDF18" w14:textId="65D2A2D8" w:rsidR="007148FD" w:rsidRPr="001F5BA1" w:rsidRDefault="007148FD" w:rsidP="0071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5BA1">
        <w:rPr>
          <w:rFonts w:ascii="Times New Roman" w:hAnsi="Times New Roman" w:cs="Times New Roman"/>
          <w:sz w:val="24"/>
          <w:szCs w:val="24"/>
          <w:lang w:val="uk-UA"/>
        </w:rPr>
        <w:t>Після надання послуг, Виконавець повинен надати замовнику акт якості надання послуг підтверджений представником ДСНС України згідно з законодавством України  на кожний з об’єктів окремо</w:t>
      </w:r>
    </w:p>
    <w:p w14:paraId="7B3C2BB7" w14:textId="77777777" w:rsidR="007148FD" w:rsidRPr="001F5BA1" w:rsidRDefault="007148FD" w:rsidP="007148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>Розмір бюджетного призначення визначений річним бюджетом галузі на 2021 рік, затверджений рішення сесії ЮМР від 22.12.2020 №62.</w:t>
      </w:r>
    </w:p>
    <w:p w14:paraId="1047C82B" w14:textId="38BE0A90" w:rsidR="007148FD" w:rsidRPr="001F5BA1" w:rsidRDefault="007148FD" w:rsidP="007148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 xml:space="preserve">Очікувана вартість предмета закупівлі </w:t>
      </w:r>
      <w:r w:rsidRPr="001F5BA1">
        <w:rPr>
          <w:rFonts w:ascii="Times New Roman" w:hAnsi="Times New Roman"/>
          <w:b/>
          <w:bCs/>
          <w:sz w:val="24"/>
          <w:szCs w:val="24"/>
          <w:lang w:val="uk-UA"/>
        </w:rPr>
        <w:t xml:space="preserve">600 </w:t>
      </w:r>
      <w:r w:rsidRPr="001F5BA1">
        <w:rPr>
          <w:rFonts w:ascii="Times New Roman" w:hAnsi="Times New Roman"/>
          <w:b/>
          <w:bCs/>
          <w:sz w:val="24"/>
          <w:szCs w:val="24"/>
          <w:lang w:val="uk-UA"/>
        </w:rPr>
        <w:t xml:space="preserve">000,00 </w:t>
      </w:r>
      <w:r w:rsidRPr="001F5BA1">
        <w:rPr>
          <w:rFonts w:ascii="Times New Roman" w:hAnsi="Times New Roman"/>
          <w:sz w:val="24"/>
          <w:szCs w:val="24"/>
          <w:lang w:val="uk-UA"/>
        </w:rPr>
        <w:t>відповідає розміру бюджетного призначення.</w:t>
      </w:r>
    </w:p>
    <w:p w14:paraId="334E3E78" w14:textId="77777777" w:rsidR="007148FD" w:rsidRDefault="007148FD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3D71EC" w14:textId="77777777"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82F4C" w14:textId="77777777" w:rsidR="00157E8E" w:rsidRPr="001F5BA1" w:rsidRDefault="005B6C04" w:rsidP="00157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>Голова тендерного комітету</w:t>
      </w:r>
      <w:r w:rsidR="00157E8E" w:rsidRPr="001F5BA1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14:paraId="2E4B31CE" w14:textId="77777777" w:rsidR="00157E8E" w:rsidRPr="001F5BA1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 xml:space="preserve">заступник начальника управління освіти  </w:t>
      </w:r>
    </w:p>
    <w:p w14:paraId="15C27259" w14:textId="77777777" w:rsidR="00157E8E" w:rsidRPr="001F5BA1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 xml:space="preserve">Южноукраїнської міської ради </w:t>
      </w:r>
    </w:p>
    <w:p w14:paraId="5FA970E2" w14:textId="09769EC0" w:rsidR="00157E8E" w:rsidRPr="001F5BA1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 xml:space="preserve">імені Бориса Грінченка                               </w:t>
      </w:r>
      <w:r w:rsidR="00DA13AF" w:rsidRPr="001F5BA1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1F5BA1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="00DA13AF" w:rsidRPr="001F5BA1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1F5BA1">
        <w:rPr>
          <w:rFonts w:ascii="Times New Roman" w:hAnsi="Times New Roman"/>
          <w:sz w:val="24"/>
          <w:szCs w:val="24"/>
          <w:lang w:val="uk-UA"/>
        </w:rPr>
        <w:t>О.М. Болотіна</w:t>
      </w:r>
    </w:p>
    <w:p w14:paraId="025C82EB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7416E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E6"/>
    <w:rsid w:val="00080374"/>
    <w:rsid w:val="000B6BAD"/>
    <w:rsid w:val="001553AD"/>
    <w:rsid w:val="00157E8E"/>
    <w:rsid w:val="001975A0"/>
    <w:rsid w:val="001B436F"/>
    <w:rsid w:val="001F5BA1"/>
    <w:rsid w:val="00207B1F"/>
    <w:rsid w:val="00217944"/>
    <w:rsid w:val="00240FE6"/>
    <w:rsid w:val="00245552"/>
    <w:rsid w:val="00356E85"/>
    <w:rsid w:val="004D7C3D"/>
    <w:rsid w:val="005B6C04"/>
    <w:rsid w:val="005F6ECC"/>
    <w:rsid w:val="00610B0C"/>
    <w:rsid w:val="006865B2"/>
    <w:rsid w:val="006A7CE3"/>
    <w:rsid w:val="006E1BC0"/>
    <w:rsid w:val="007148FD"/>
    <w:rsid w:val="007416E9"/>
    <w:rsid w:val="0074178F"/>
    <w:rsid w:val="00744757"/>
    <w:rsid w:val="00750CC6"/>
    <w:rsid w:val="00782CAC"/>
    <w:rsid w:val="008040E9"/>
    <w:rsid w:val="008378C1"/>
    <w:rsid w:val="00912BBE"/>
    <w:rsid w:val="00A0573E"/>
    <w:rsid w:val="00AC552E"/>
    <w:rsid w:val="00AE6896"/>
    <w:rsid w:val="00AF2B09"/>
    <w:rsid w:val="00B16F75"/>
    <w:rsid w:val="00B77671"/>
    <w:rsid w:val="00BE1BA4"/>
    <w:rsid w:val="00C655A2"/>
    <w:rsid w:val="00D13A50"/>
    <w:rsid w:val="00D564A3"/>
    <w:rsid w:val="00DA13AF"/>
    <w:rsid w:val="00E863BC"/>
    <w:rsid w:val="00F40E21"/>
    <w:rsid w:val="00FA6D4C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FEBD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qFormat/>
    <w:rsid w:val="007148FD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uk-UA" w:eastAsia="zh-CN"/>
    </w:rPr>
  </w:style>
  <w:style w:type="table" w:styleId="a6">
    <w:name w:val="Table Grid"/>
    <w:basedOn w:val="a1"/>
    <w:uiPriority w:val="59"/>
    <w:rsid w:val="00714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7148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x-none"/>
    </w:rPr>
  </w:style>
  <w:style w:type="character" w:customStyle="1" w:styleId="a8">
    <w:name w:val="Текст Знак"/>
    <w:basedOn w:val="a0"/>
    <w:link w:val="a7"/>
    <w:rsid w:val="007148FD"/>
    <w:rPr>
      <w:rFonts w:ascii="Courier New" w:eastAsia="Times New Roman" w:hAnsi="Courier New" w:cs="Times New Roman"/>
      <w:sz w:val="20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Леся</cp:lastModifiedBy>
  <cp:revision>41</cp:revision>
  <cp:lastPrinted>2021-04-28T07:32:00Z</cp:lastPrinted>
  <dcterms:created xsi:type="dcterms:W3CDTF">2021-01-04T10:21:00Z</dcterms:created>
  <dcterms:modified xsi:type="dcterms:W3CDTF">2021-04-28T07:32:00Z</dcterms:modified>
</cp:coreProperties>
</file>